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D" w:rsidRDefault="00E07A8D" w:rsidP="00E07A8D">
      <w:pPr>
        <w:tabs>
          <w:tab w:val="left" w:pos="7320"/>
        </w:tabs>
        <w:ind w:left="1418"/>
        <w:rPr>
          <w:rFonts w:ascii="Garamond" w:hAnsi="Garamond"/>
        </w:rPr>
      </w:pPr>
    </w:p>
    <w:p w:rsidR="00CB7FCD" w:rsidRDefault="000C0ED5" w:rsidP="001B0D0F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Sprawdzian praktyczny</w:t>
      </w:r>
      <w:r w:rsidR="001B0D0F">
        <w:rPr>
          <w:rFonts w:cs="Times New Roman"/>
          <w:b/>
          <w:sz w:val="28"/>
          <w:szCs w:val="28"/>
        </w:rPr>
        <w:t xml:space="preserve"> </w:t>
      </w:r>
      <w:r w:rsidR="0060233B">
        <w:rPr>
          <w:rFonts w:cs="Times New Roman"/>
          <w:b/>
          <w:sz w:val="28"/>
          <w:szCs w:val="28"/>
        </w:rPr>
        <w:t>kandydatów na kierunek</w:t>
      </w:r>
    </w:p>
    <w:p w:rsidR="004C14A7" w:rsidRDefault="00E70613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i/>
          <w:sz w:val="28"/>
          <w:szCs w:val="28"/>
        </w:rPr>
      </w:pPr>
      <w:r w:rsidRPr="00CB7FCD">
        <w:rPr>
          <w:rFonts w:cs="Times New Roman"/>
          <w:b/>
          <w:i/>
          <w:sz w:val="28"/>
          <w:szCs w:val="28"/>
        </w:rPr>
        <w:t xml:space="preserve">Edukacja artystyczna w zakresie sztuk plastycznych </w:t>
      </w:r>
    </w:p>
    <w:p w:rsidR="0060233B" w:rsidRPr="0060233B" w:rsidRDefault="0060233B" w:rsidP="00B55CDD">
      <w:pPr>
        <w:tabs>
          <w:tab w:val="left" w:pos="732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0233B">
        <w:rPr>
          <w:rFonts w:cs="Times New Roman"/>
          <w:b/>
          <w:sz w:val="28"/>
          <w:szCs w:val="28"/>
        </w:rPr>
        <w:t>- rekrutacja 202</w:t>
      </w:r>
      <w:r w:rsidR="00B55CDD">
        <w:rPr>
          <w:rFonts w:cs="Times New Roman"/>
          <w:b/>
          <w:sz w:val="28"/>
          <w:szCs w:val="28"/>
        </w:rPr>
        <w:t>5</w:t>
      </w:r>
      <w:r w:rsidRPr="0060233B">
        <w:rPr>
          <w:rFonts w:cs="Times New Roman"/>
          <w:b/>
          <w:sz w:val="28"/>
          <w:szCs w:val="28"/>
        </w:rPr>
        <w:t>/202</w:t>
      </w:r>
      <w:r w:rsidR="00B55CDD">
        <w:rPr>
          <w:rFonts w:cs="Times New Roman"/>
          <w:b/>
          <w:sz w:val="28"/>
          <w:szCs w:val="28"/>
        </w:rPr>
        <w:t>6</w:t>
      </w:r>
    </w:p>
    <w:p w:rsidR="00BA45BE" w:rsidRPr="00BA45BE" w:rsidRDefault="00BA45BE" w:rsidP="009521C5">
      <w:pPr>
        <w:tabs>
          <w:tab w:val="left" w:pos="7320"/>
        </w:tabs>
        <w:ind w:left="1418"/>
        <w:rPr>
          <w:rFonts w:cs="Times New Roman"/>
          <w:b/>
          <w:sz w:val="28"/>
          <w:szCs w:val="28"/>
        </w:rPr>
      </w:pPr>
    </w:p>
    <w:p w:rsidR="0060233B" w:rsidRDefault="00436F12" w:rsidP="004B1B8E">
      <w:pPr>
        <w:pStyle w:val="NormalnyWeb"/>
        <w:shd w:val="clear" w:color="auto" w:fill="FFFFFF"/>
        <w:spacing w:before="0" w:beforeAutospacing="0" w:after="240" w:afterAutospacing="0"/>
        <w:jc w:val="both"/>
      </w:pPr>
      <w:r>
        <w:rPr>
          <w:szCs w:val="28"/>
        </w:rPr>
        <w:t>S</w:t>
      </w:r>
      <w:r w:rsidR="000C0ED5">
        <w:rPr>
          <w:szCs w:val="28"/>
        </w:rPr>
        <w:t xml:space="preserve">prawdzian praktyczny dla </w:t>
      </w:r>
      <w:r w:rsidR="0060233B">
        <w:rPr>
          <w:szCs w:val="28"/>
        </w:rPr>
        <w:t>Kandydatów na kierunek EASP studia stacjonarne I</w:t>
      </w:r>
      <w:r w:rsidR="000C0ED5">
        <w:rPr>
          <w:szCs w:val="28"/>
        </w:rPr>
        <w:t>I</w:t>
      </w:r>
      <w:r w:rsidR="0060233B">
        <w:rPr>
          <w:szCs w:val="28"/>
        </w:rPr>
        <w:t xml:space="preserve"> stopnia (</w:t>
      </w:r>
      <w:r w:rsidR="0060233B">
        <w:t>w przypadku absolwentów studiów kierunków pokrewnych lub innych kierunków, posiadających umiejętności plastyczne)</w:t>
      </w:r>
      <w:r w:rsidR="000C0ED5">
        <w:t xml:space="preserve"> </w:t>
      </w:r>
      <w:r w:rsidR="00E375BD">
        <w:t>odbędzie się w formie</w:t>
      </w:r>
      <w:r w:rsidR="000C0ED5">
        <w:t xml:space="preserve"> weryfikacji umiejętności plastycznych na podstawie przedstawionego portfolio prac artystycznych.</w:t>
      </w:r>
    </w:p>
    <w:p w:rsidR="0060233B" w:rsidRPr="004B1B8E" w:rsidRDefault="0060233B" w:rsidP="004B1B8E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4B1B8E">
        <w:rPr>
          <w:b/>
        </w:rPr>
        <w:t>REKRUTACJA KROK PO KROKU</w:t>
      </w:r>
    </w:p>
    <w:p w:rsidR="0060233B" w:rsidRDefault="0060233B" w:rsidP="00C4147A">
      <w:pPr>
        <w:pStyle w:val="NormalnyWeb"/>
        <w:shd w:val="clear" w:color="auto" w:fill="FFFFFF"/>
        <w:spacing w:before="0" w:beforeAutospacing="0" w:after="240" w:afterAutospacing="0"/>
      </w:pPr>
      <w:r w:rsidRPr="004B1B8E">
        <w:rPr>
          <w:b/>
        </w:rPr>
        <w:t>1. ZAREJESTRUJ SIĘ</w:t>
      </w:r>
      <w:r w:rsidRPr="0060233B">
        <w:t xml:space="preserve"> w systemie UAM zgodnie z procedurą: </w:t>
      </w:r>
      <w:hyperlink r:id="rId8" w:history="1">
        <w:r w:rsidRPr="004901F8">
          <w:rPr>
            <w:rStyle w:val="Hipercze"/>
          </w:rPr>
          <w:t>https://rekrutacja.amu.edu.pl/kierunki-studiow</w:t>
        </w:r>
      </w:hyperlink>
    </w:p>
    <w:p w:rsidR="0060233B" w:rsidRPr="0060233B" w:rsidRDefault="0060233B" w:rsidP="00C4147A">
      <w:pPr>
        <w:pStyle w:val="NormalnyWeb"/>
        <w:shd w:val="clear" w:color="auto" w:fill="FFFFFF"/>
        <w:spacing w:before="0" w:beforeAutospacing="0" w:after="0" w:afterAutospacing="0"/>
      </w:pPr>
      <w:r w:rsidRPr="004B1B8E">
        <w:rPr>
          <w:b/>
        </w:rPr>
        <w:t>2. PRZEŚLIJ PORTFOLIO</w:t>
      </w:r>
      <w:r>
        <w:t xml:space="preserve"> obejmujące 10 autorskich prac plastycznych </w:t>
      </w:r>
      <w:r>
        <w:rPr>
          <w:szCs w:val="28"/>
        </w:rPr>
        <w:t>po 5 w każdym z zakresów:</w:t>
      </w:r>
    </w:p>
    <w:p w:rsidR="0060233B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>rysunek lub malarstwo</w:t>
      </w:r>
    </w:p>
    <w:p w:rsidR="004B1B8E" w:rsidRDefault="0060233B" w:rsidP="00C4147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/>
        <w:rPr>
          <w:szCs w:val="28"/>
        </w:rPr>
      </w:pPr>
      <w:r>
        <w:rPr>
          <w:szCs w:val="28"/>
        </w:rPr>
        <w:t xml:space="preserve">formy dodatkowej aktywności z zakresu różnych dziedzin sztuk plastycznych - </w:t>
      </w:r>
      <w:r w:rsidRPr="004B1B8E">
        <w:rPr>
          <w:szCs w:val="28"/>
          <w:u w:val="single"/>
        </w:rPr>
        <w:t xml:space="preserve">inne niż wybrane w podpunkcie a. </w:t>
      </w:r>
      <w:r>
        <w:rPr>
          <w:szCs w:val="28"/>
        </w:rPr>
        <w:t xml:space="preserve">(np. rysunek, malarstwo, </w:t>
      </w:r>
      <w:r w:rsidR="0038496B">
        <w:t>grafika, rzeźba, formy projektowe, użytkowe, fotografia, video-art. itp</w:t>
      </w:r>
      <w:r>
        <w:rPr>
          <w:szCs w:val="28"/>
        </w:rPr>
        <w:t>.)</w:t>
      </w:r>
    </w:p>
    <w:p w:rsidR="004B1B8E" w:rsidRDefault="0025686B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 xml:space="preserve">Jakość plików powinna być wyraźna i czytelna. </w:t>
      </w:r>
      <w:r w:rsidR="00EA7F79" w:rsidRPr="004B1B8E">
        <w:rPr>
          <w:szCs w:val="28"/>
        </w:rPr>
        <w:t>Dopuszcza się pliki w standardo</w:t>
      </w:r>
      <w:r w:rsidR="004B1B8E">
        <w:rPr>
          <w:szCs w:val="28"/>
        </w:rPr>
        <w:t>wym zapisie: jpg, pdf, avi, mp4</w:t>
      </w:r>
      <w:r w:rsidR="008B6E7F">
        <w:rPr>
          <w:szCs w:val="28"/>
        </w:rPr>
        <w:t>.</w:t>
      </w:r>
    </w:p>
    <w:p w:rsidR="004B1B8E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4B1B8E">
        <w:rPr>
          <w:szCs w:val="28"/>
        </w:rPr>
        <w:t>Każdy plik powin</w:t>
      </w:r>
      <w:r w:rsidR="00114DBC" w:rsidRPr="004B1B8E">
        <w:rPr>
          <w:szCs w:val="28"/>
        </w:rPr>
        <w:t>ien być podpisany Nazwisko_Imię</w:t>
      </w:r>
      <w:r w:rsidR="004B1B8E">
        <w:rPr>
          <w:szCs w:val="28"/>
        </w:rPr>
        <w:t xml:space="preserve"> Kandydata</w:t>
      </w:r>
      <w:r w:rsidR="008B6E7F">
        <w:rPr>
          <w:szCs w:val="28"/>
        </w:rPr>
        <w:t>.</w:t>
      </w:r>
    </w:p>
    <w:p w:rsidR="008B6E7F" w:rsidRDefault="004B1B8E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Portfolio do 50 MB należy przesłać na adres mailowy </w:t>
      </w:r>
      <w:hyperlink r:id="rId9" w:history="1">
        <w:r w:rsidR="00B55CDD" w:rsidRPr="00DD295C">
          <w:rPr>
            <w:rStyle w:val="Hipercze"/>
            <w:szCs w:val="28"/>
          </w:rPr>
          <w:t>rekrutacja.plastyka@amu.edu.pl</w:t>
        </w:r>
      </w:hyperlink>
      <w:r>
        <w:rPr>
          <w:szCs w:val="28"/>
        </w:rPr>
        <w:t>w</w:t>
      </w:r>
      <w:r w:rsidR="000251FC" w:rsidRPr="004B1B8E">
        <w:rPr>
          <w:szCs w:val="28"/>
        </w:rPr>
        <w:t xml:space="preserve"> przypadku dużych plików zaleca się przesłanie </w:t>
      </w:r>
      <w:r w:rsidR="00487ECD" w:rsidRPr="004B1B8E">
        <w:rPr>
          <w:szCs w:val="28"/>
        </w:rPr>
        <w:t>przez W</w:t>
      </w:r>
      <w:r w:rsidR="00436F12">
        <w:rPr>
          <w:szCs w:val="28"/>
        </w:rPr>
        <w:t>eTransfer</w:t>
      </w:r>
      <w:r w:rsidR="00436F12" w:rsidRPr="00436F12">
        <w:rPr>
          <w:szCs w:val="28"/>
        </w:rPr>
        <w:t>lub innej przestrzeni internetowej.</w:t>
      </w:r>
    </w:p>
    <w:p w:rsidR="00C4147A" w:rsidRDefault="00C4147A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W</w:t>
      </w:r>
      <w:r w:rsidRPr="00C4147A">
        <w:rPr>
          <w:szCs w:val="28"/>
        </w:rPr>
        <w:t xml:space="preserve"> przypadku problemów z plikami Komisja zastrzega sobie prawo do </w:t>
      </w:r>
      <w:r w:rsidR="001B0D0F">
        <w:rPr>
          <w:szCs w:val="28"/>
        </w:rPr>
        <w:t xml:space="preserve"> </w:t>
      </w:r>
      <w:r w:rsidRPr="00C4147A">
        <w:rPr>
          <w:szCs w:val="28"/>
        </w:rPr>
        <w:t xml:space="preserve"> Kandydatem.</w:t>
      </w:r>
    </w:p>
    <w:p w:rsidR="008B6E7F" w:rsidRDefault="00996CE7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Termin przesłania plików uważa się za zachowany, jeżeli mail zostanie odczytany i potwierdzony przez Członków Komisji Rekrutacyjnej do upływ</w:t>
      </w:r>
      <w:r w:rsidR="00950626" w:rsidRPr="008B6E7F">
        <w:rPr>
          <w:szCs w:val="28"/>
        </w:rPr>
        <w:t>u</w:t>
      </w:r>
      <w:r w:rsidRPr="008B6E7F">
        <w:rPr>
          <w:szCs w:val="28"/>
        </w:rPr>
        <w:t xml:space="preserve"> dnia </w:t>
      </w:r>
      <w:r w:rsidR="00950626" w:rsidRPr="008B6E7F">
        <w:rPr>
          <w:szCs w:val="28"/>
        </w:rPr>
        <w:t>wyz</w:t>
      </w:r>
      <w:r w:rsidR="002C47C9" w:rsidRPr="008B6E7F">
        <w:rPr>
          <w:szCs w:val="28"/>
        </w:rPr>
        <w:t>naczonego w procesie rekru</w:t>
      </w:r>
      <w:r w:rsidR="008B6E7F">
        <w:rPr>
          <w:szCs w:val="28"/>
        </w:rPr>
        <w:t>tacyjnym</w:t>
      </w:r>
      <w:r w:rsidR="00436F12">
        <w:rPr>
          <w:szCs w:val="28"/>
        </w:rPr>
        <w:t>.</w:t>
      </w:r>
    </w:p>
    <w:p w:rsidR="008B6E7F" w:rsidRDefault="00FF6C16" w:rsidP="00C4147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rPr>
          <w:szCs w:val="28"/>
        </w:rPr>
        <w:t>Pliki naruszające określone wymagania nie będą poddawane ocenie Komisji Rekrutacyjnej.</w:t>
      </w:r>
    </w:p>
    <w:p w:rsidR="00B55CDD" w:rsidRDefault="00B55CDD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szCs w:val="28"/>
        </w:rPr>
      </w:pPr>
    </w:p>
    <w:p w:rsidR="008B6E7F" w:rsidRDefault="00617A05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>
        <w:rPr>
          <w:b/>
          <w:szCs w:val="28"/>
        </w:rPr>
        <w:t>3. PRZ</w:t>
      </w:r>
      <w:r w:rsidR="008B6E7F" w:rsidRPr="008B6E7F">
        <w:rPr>
          <w:b/>
          <w:szCs w:val="28"/>
        </w:rPr>
        <w:t>EŚLIJ PODPISANE OŚWIADCZENIE</w:t>
      </w:r>
      <w:r w:rsidR="001B0D0F">
        <w:rPr>
          <w:b/>
          <w:szCs w:val="28"/>
        </w:rPr>
        <w:t xml:space="preserve"> </w:t>
      </w:r>
      <w:r w:rsidR="008B6E7F" w:rsidRPr="004B1B8E">
        <w:rPr>
          <w:szCs w:val="28"/>
        </w:rPr>
        <w:t>o samodzielności wykonania przedstawionych pra</w:t>
      </w:r>
      <w:r w:rsidR="008B6E7F">
        <w:rPr>
          <w:szCs w:val="28"/>
        </w:rPr>
        <w:t xml:space="preserve">c plastycznych (Załącznik nr 1) na adres </w:t>
      </w:r>
      <w:hyperlink r:id="rId10" w:history="1">
        <w:r w:rsidR="0038496B" w:rsidRPr="00445B70">
          <w:rPr>
            <w:rStyle w:val="Hipercze"/>
            <w:szCs w:val="28"/>
          </w:rPr>
          <w:t>rekrutacja.plastyka@amu.edu.pl</w:t>
        </w:r>
      </w:hyperlink>
    </w:p>
    <w:p w:rsidR="0038496B" w:rsidRDefault="0038496B" w:rsidP="00C4147A">
      <w:pPr>
        <w:pStyle w:val="NormalnyWeb"/>
        <w:shd w:val="clear" w:color="auto" w:fill="FFFFFF"/>
        <w:spacing w:before="0" w:beforeAutospacing="0" w:after="0" w:afterAutospacing="0" w:line="276" w:lineRule="auto"/>
        <w:rPr>
          <w:szCs w:val="28"/>
        </w:rPr>
      </w:pPr>
    </w:p>
    <w:p w:rsidR="000C0ED5" w:rsidRDefault="000C0ED5" w:rsidP="00617A0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</w:p>
    <w:p w:rsidR="00617A05" w:rsidRPr="00617A05" w:rsidRDefault="001B0D0F" w:rsidP="00617A0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4</w:t>
      </w:r>
      <w:r w:rsidR="00617A05" w:rsidRPr="00617A05">
        <w:rPr>
          <w:b/>
        </w:rPr>
        <w:t>. SPRAWDŹ WYNIKI</w:t>
      </w:r>
      <w:r w:rsidR="00617A05">
        <w:rPr>
          <w:b/>
        </w:rPr>
        <w:t xml:space="preserve"> NA PROFILU KANDYDATA</w:t>
      </w:r>
    </w:p>
    <w:p w:rsidR="0038496B" w:rsidRPr="008B6E7F" w:rsidRDefault="0038496B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B6E7F">
        <w:t xml:space="preserve">Sprawdzian uzdolnień plastycznych dla studiów II stopnia, oceniany jest w skali od 0 do 20 punktów. Pozytywne zaliczenie sprawdzianu to uzyskanie co najmniej 12 punktów. </w:t>
      </w:r>
    </w:p>
    <w:p w:rsidR="0038496B" w:rsidRDefault="0038496B" w:rsidP="0038496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szCs w:val="28"/>
        </w:rPr>
      </w:pPr>
      <w:r w:rsidRPr="008B6E7F">
        <w:rPr>
          <w:szCs w:val="28"/>
        </w:rPr>
        <w:t>Negatywny wynik sprawdzianu eliminuje kandydata z dalszego postępowania kwalifikacyjnego.</w:t>
      </w:r>
    </w:p>
    <w:p w:rsidR="002961CC" w:rsidRPr="008B6E7F" w:rsidRDefault="002961CC" w:rsidP="0004161F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8B6E7F" w:rsidRPr="008B6E7F" w:rsidRDefault="008B6E7F" w:rsidP="00CC3987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8B6E7F">
        <w:rPr>
          <w:rFonts w:cs="Times New Roman"/>
          <w:b/>
          <w:szCs w:val="28"/>
        </w:rPr>
        <w:t>WAŻNE TERMINY: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260"/>
        <w:gridCol w:w="3919"/>
      </w:tblGrid>
      <w:tr w:rsidR="00CC3987" w:rsidTr="0004003A">
        <w:tc>
          <w:tcPr>
            <w:tcW w:w="9179" w:type="dxa"/>
            <w:gridSpan w:val="2"/>
            <w:vAlign w:val="center"/>
          </w:tcPr>
          <w:p w:rsidR="00CC3987" w:rsidRPr="00CC3987" w:rsidRDefault="00CC3987" w:rsidP="0004003A">
            <w:pPr>
              <w:tabs>
                <w:tab w:val="left" w:pos="7320"/>
              </w:tabs>
              <w:spacing w:after="240"/>
              <w:jc w:val="center"/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>STUDIA STACJONARNE I</w:t>
            </w:r>
            <w:r>
              <w:rPr>
                <w:rFonts w:cs="Times New Roman"/>
                <w:b/>
                <w:szCs w:val="28"/>
              </w:rPr>
              <w:t>I</w:t>
            </w:r>
            <w:r w:rsidRPr="00CC3987">
              <w:rPr>
                <w:rFonts w:cs="Times New Roman"/>
                <w:b/>
                <w:szCs w:val="28"/>
              </w:rPr>
              <w:t xml:space="preserve"> STOPNIA EASP</w:t>
            </w:r>
          </w:p>
        </w:tc>
      </w:tr>
      <w:tr w:rsidR="00CC3987" w:rsidTr="0004003A">
        <w:tc>
          <w:tcPr>
            <w:tcW w:w="5260" w:type="dxa"/>
            <w:vAlign w:val="center"/>
          </w:tcPr>
          <w:p w:rsidR="00CC3987" w:rsidRDefault="00CC3987" w:rsidP="0004003A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Rejestracja z opłatą</w:t>
            </w:r>
          </w:p>
        </w:tc>
        <w:tc>
          <w:tcPr>
            <w:tcW w:w="3919" w:type="dxa"/>
            <w:vAlign w:val="center"/>
          </w:tcPr>
          <w:p w:rsidR="00CC3987" w:rsidRDefault="00472FC4" w:rsidP="00436F12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15.09.2025</w:t>
            </w:r>
          </w:p>
        </w:tc>
      </w:tr>
      <w:tr w:rsidR="00472FC4" w:rsidTr="0004003A">
        <w:tc>
          <w:tcPr>
            <w:tcW w:w="5260" w:type="dxa"/>
            <w:vAlign w:val="center"/>
          </w:tcPr>
          <w:p w:rsidR="00472FC4" w:rsidRDefault="00472FC4" w:rsidP="0004003A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Przesłanie portfolio</w:t>
            </w:r>
          </w:p>
        </w:tc>
        <w:tc>
          <w:tcPr>
            <w:tcW w:w="3919" w:type="dxa"/>
            <w:vAlign w:val="center"/>
          </w:tcPr>
          <w:p w:rsidR="00472FC4" w:rsidRDefault="00472FC4" w:rsidP="00436F12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01.09 – 17.09.2025</w:t>
            </w:r>
          </w:p>
        </w:tc>
      </w:tr>
      <w:tr w:rsidR="00CC3987" w:rsidTr="00CC3987">
        <w:tc>
          <w:tcPr>
            <w:tcW w:w="5260" w:type="dxa"/>
            <w:shd w:val="clear" w:color="auto" w:fill="DBE5F1" w:themeFill="accent1" w:themeFillTint="33"/>
            <w:vAlign w:val="center"/>
          </w:tcPr>
          <w:p w:rsidR="00CC3987" w:rsidRPr="00CC3987" w:rsidRDefault="00CC3987" w:rsidP="00472FC4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 w:rsidRPr="00CC3987">
              <w:rPr>
                <w:rFonts w:cs="Times New Roman"/>
                <w:b/>
                <w:szCs w:val="28"/>
              </w:rPr>
              <w:t>Termin sprawdzianu praktycznego</w:t>
            </w:r>
          </w:p>
        </w:tc>
        <w:tc>
          <w:tcPr>
            <w:tcW w:w="3919" w:type="dxa"/>
            <w:shd w:val="clear" w:color="auto" w:fill="DBE5F1" w:themeFill="accent1" w:themeFillTint="33"/>
            <w:vAlign w:val="center"/>
          </w:tcPr>
          <w:p w:rsidR="00CC3987" w:rsidRPr="00CC3987" w:rsidRDefault="00472FC4" w:rsidP="00116698">
            <w:pPr>
              <w:tabs>
                <w:tab w:val="left" w:pos="7320"/>
              </w:tabs>
              <w:spacing w:after="24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19.09.2025</w:t>
            </w:r>
          </w:p>
        </w:tc>
      </w:tr>
      <w:tr w:rsidR="00CC3987" w:rsidTr="0004003A">
        <w:tc>
          <w:tcPr>
            <w:tcW w:w="5260" w:type="dxa"/>
            <w:vAlign w:val="center"/>
          </w:tcPr>
          <w:p w:rsidR="00CC3987" w:rsidRDefault="00CC3987" w:rsidP="0004003A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Data ogłoszenia wyników</w:t>
            </w:r>
          </w:p>
        </w:tc>
        <w:tc>
          <w:tcPr>
            <w:tcW w:w="3919" w:type="dxa"/>
            <w:vAlign w:val="center"/>
          </w:tcPr>
          <w:p w:rsidR="00CC3987" w:rsidRDefault="00BA4F6B" w:rsidP="003A6182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22.09.2025</w:t>
            </w:r>
          </w:p>
        </w:tc>
      </w:tr>
      <w:tr w:rsidR="00CC3987" w:rsidTr="0004003A">
        <w:tc>
          <w:tcPr>
            <w:tcW w:w="5260" w:type="dxa"/>
            <w:vAlign w:val="center"/>
          </w:tcPr>
          <w:p w:rsidR="00CC3987" w:rsidRDefault="00CC3987" w:rsidP="0004003A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Termin składania dokumentów</w:t>
            </w:r>
          </w:p>
        </w:tc>
        <w:tc>
          <w:tcPr>
            <w:tcW w:w="3919" w:type="dxa"/>
            <w:vAlign w:val="center"/>
          </w:tcPr>
          <w:p w:rsidR="00CC3987" w:rsidRDefault="00BA4F6B" w:rsidP="003A6182">
            <w:pPr>
              <w:tabs>
                <w:tab w:val="left" w:pos="7320"/>
              </w:tabs>
              <w:spacing w:after="2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01.09 – 17.09.2025</w:t>
            </w:r>
          </w:p>
        </w:tc>
      </w:tr>
    </w:tbl>
    <w:p w:rsidR="00CC3987" w:rsidRDefault="00CC3987" w:rsidP="00C4147A">
      <w:pPr>
        <w:tabs>
          <w:tab w:val="left" w:pos="7320"/>
        </w:tabs>
        <w:rPr>
          <w:rFonts w:cs="Times New Roman"/>
          <w:szCs w:val="28"/>
        </w:rPr>
      </w:pPr>
    </w:p>
    <w:p w:rsidR="00C4147A" w:rsidRPr="00C4147A" w:rsidRDefault="00C4147A" w:rsidP="00C4147A">
      <w:pPr>
        <w:tabs>
          <w:tab w:val="left" w:pos="7320"/>
        </w:tabs>
        <w:spacing w:after="240"/>
        <w:rPr>
          <w:rFonts w:cs="Times New Roman"/>
          <w:b/>
          <w:szCs w:val="28"/>
        </w:rPr>
      </w:pPr>
      <w:r w:rsidRPr="00C4147A">
        <w:rPr>
          <w:rFonts w:cs="Times New Roman"/>
          <w:b/>
          <w:szCs w:val="28"/>
        </w:rPr>
        <w:t>KONTAKT:</w:t>
      </w:r>
    </w:p>
    <w:p w:rsidR="00C4147A" w:rsidRDefault="00C4147A" w:rsidP="00C4147A">
      <w:pPr>
        <w:tabs>
          <w:tab w:val="left" w:pos="7320"/>
        </w:tabs>
        <w:spacing w:after="240"/>
        <w:rPr>
          <w:rFonts w:cs="Times New Roman"/>
          <w:szCs w:val="28"/>
        </w:rPr>
      </w:pPr>
      <w:r>
        <w:rPr>
          <w:rFonts w:cs="Times New Roman"/>
          <w:szCs w:val="28"/>
        </w:rPr>
        <w:t>rek</w:t>
      </w:r>
      <w:r w:rsidR="00532218">
        <w:rPr>
          <w:rFonts w:cs="Times New Roman"/>
          <w:szCs w:val="28"/>
        </w:rPr>
        <w:t>rutacja.plastyka@amu.edu pl</w:t>
      </w:r>
      <w:r w:rsidR="0053221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tel: </w:t>
      </w:r>
      <w:r w:rsidRPr="00C4147A">
        <w:rPr>
          <w:rFonts w:cs="Times New Roman"/>
          <w:szCs w:val="28"/>
        </w:rPr>
        <w:t>48 61 829 64 37</w:t>
      </w:r>
      <w:r>
        <w:rPr>
          <w:rFonts w:cs="Times New Roman"/>
          <w:szCs w:val="28"/>
        </w:rPr>
        <w:t xml:space="preserve"> (Sekretarz Komisji Rekrutacyjnej)</w:t>
      </w:r>
    </w:p>
    <w:p w:rsidR="008B6E7F" w:rsidRDefault="00C4147A" w:rsidP="00C4147A">
      <w:pPr>
        <w:tabs>
          <w:tab w:val="left" w:pos="732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strony www:</w:t>
      </w:r>
    </w:p>
    <w:p w:rsidR="00C4147A" w:rsidRDefault="009A7B48" w:rsidP="00C4147A">
      <w:pPr>
        <w:tabs>
          <w:tab w:val="left" w:pos="7320"/>
        </w:tabs>
        <w:rPr>
          <w:rFonts w:cs="Times New Roman"/>
          <w:szCs w:val="28"/>
        </w:rPr>
      </w:pPr>
      <w:hyperlink r:id="rId11" w:history="1">
        <w:r w:rsidR="00C4147A" w:rsidRPr="00C4147A">
          <w:rPr>
            <w:rStyle w:val="Hipercze"/>
            <w:rFonts w:cs="Times New Roman"/>
            <w:szCs w:val="28"/>
          </w:rPr>
          <w:t>https://rekrutacja.amu.edu.pl/kierunki-studiow</w:t>
        </w:r>
      </w:hyperlink>
    </w:p>
    <w:p w:rsidR="00836539" w:rsidRPr="00BA45BE" w:rsidRDefault="009A7B48" w:rsidP="00C4147A">
      <w:pPr>
        <w:tabs>
          <w:tab w:val="left" w:pos="7320"/>
        </w:tabs>
        <w:rPr>
          <w:rFonts w:cs="Times New Roman"/>
          <w:szCs w:val="28"/>
        </w:rPr>
      </w:pPr>
      <w:hyperlink r:id="rId12" w:history="1">
        <w:r w:rsidR="00C4147A" w:rsidRPr="00C4147A">
          <w:rPr>
            <w:rStyle w:val="Hipercze"/>
            <w:rFonts w:cs="Times New Roman"/>
            <w:szCs w:val="28"/>
          </w:rPr>
          <w:t>https://wpa.amu.edu.pl/dla-kandydata/oferta/kierunek-edukacja-artystyczna-w-zakresie-sztuk-plastycznych</w:t>
        </w:r>
      </w:hyperlink>
    </w:p>
    <w:sectPr w:rsidR="00836539" w:rsidRPr="00BA45BE" w:rsidSect="003217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417" w:bottom="1417" w:left="1418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10" w:rsidRDefault="00740810" w:rsidP="00C00370">
      <w:r>
        <w:separator/>
      </w:r>
    </w:p>
  </w:endnote>
  <w:endnote w:type="continuationSeparator" w:id="1">
    <w:p w:rsidR="00740810" w:rsidRDefault="00740810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E" w:rsidRDefault="00595F3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9A7B4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49.75pt;margin-top:15.3pt;width:311.4pt;height:49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o+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" stroked="f">
          <v:textbox>
            <w:txbxContent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ul. Nowy Świat 28-30, 62-800 Kalisz</w:t>
                </w:r>
              </w:p>
              <w:p w:rsidR="00512280" w:rsidRPr="00512280" w:rsidRDefault="00512280" w:rsidP="00512280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512280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NIP 777 00 06 350, REGON 000001293</w:t>
                </w:r>
              </w:p>
              <w:p w:rsidR="00512280" w:rsidRPr="003A4188" w:rsidRDefault="00512280" w:rsidP="00512280">
                <w:pPr>
                  <w:rPr>
                    <w:rStyle w:val="Wyrnieniedelikatne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 xml:space="preserve">tel. +48 </w:t>
                </w:r>
                <w:r w:rsidR="002824D1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61 829 64 20</w:t>
                </w:r>
              </w:p>
              <w:p w:rsidR="00E872AC" w:rsidRPr="00321702" w:rsidRDefault="00512280" w:rsidP="00512280">
                <w:pPr>
                  <w:rPr>
                    <w:szCs w:val="14"/>
                    <w:lang w:val="en-US"/>
                  </w:rPr>
                </w:pPr>
                <w:r w:rsidRPr="00321702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US" w:eastAsia="en-US"/>
                  </w:rPr>
                  <w:t>wpa@amu.edu.pl</w:t>
                </w: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863600</wp:posOffset>
          </wp:positionV>
          <wp:extent cx="7560310" cy="735330"/>
          <wp:effectExtent l="19050" t="0" r="2540" b="0"/>
          <wp:wrapNone/>
          <wp:docPr id="6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2" o:spid="_x0000_s4097" type="#_x0000_t202" style="position:absolute;margin-left:154.4pt;margin-top:65.4pt;width:173.6pt;height:21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" filled="f" stroked="f">
          <v:textbox>
            <w:txbxContent>
              <w:p w:rsidR="00E872AC" w:rsidRPr="00512280" w:rsidRDefault="00512280" w:rsidP="00512280">
                <w:pPr>
                  <w:rPr>
                    <w:szCs w:val="20"/>
                  </w:rPr>
                </w:pPr>
                <w:r w:rsidRPr="00512280"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www.wpa.amu.edu.pl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10" w:rsidRDefault="00740810" w:rsidP="00C00370">
      <w:r>
        <w:separator/>
      </w:r>
    </w:p>
  </w:footnote>
  <w:footnote w:type="continuationSeparator" w:id="1">
    <w:p w:rsidR="00740810" w:rsidRDefault="00740810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A7" w:rsidRDefault="004C14A7" w:rsidP="00133F37">
    <w:pPr>
      <w:pStyle w:val="Nagwek"/>
      <w:spacing w:before="240"/>
      <w:ind w:left="-1417"/>
    </w:pPr>
  </w:p>
  <w:p w:rsidR="00E872AC" w:rsidRDefault="009A7B48" w:rsidP="00751B9F">
    <w:pPr>
      <w:pStyle w:val="Nagwek"/>
      <w:tabs>
        <w:tab w:val="clear" w:pos="4536"/>
        <w:tab w:val="clear" w:pos="9072"/>
        <w:tab w:val="left" w:pos="8085"/>
      </w:tabs>
      <w:spacing w:before="240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148.1pt;margin-top:67.2pt;width:366pt;height:3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" stroked="f">
          <v:textbox inset=",0,,0">
            <w:txbxContent>
              <w:p w:rsidR="0042596E" w:rsidRDefault="00512280" w:rsidP="00512280">
                <w:pPr>
                  <w:rPr>
                    <w:b/>
                    <w:spacing w:val="-3"/>
                    <w:sz w:val="22"/>
                  </w:rPr>
                </w:pPr>
                <w:r w:rsidRPr="00CB59AD">
                  <w:rPr>
                    <w:b/>
                    <w:spacing w:val="-3"/>
                    <w:sz w:val="22"/>
                  </w:rPr>
                  <w:t>Wydział Pedagogiczno-Artystyczny</w:t>
                </w:r>
                <w:r w:rsidR="0060233B">
                  <w:rPr>
                    <w:b/>
                    <w:spacing w:val="-3"/>
                    <w:sz w:val="22"/>
                  </w:rPr>
                  <w:t>, Filia</w:t>
                </w:r>
                <w:r w:rsidRPr="00CB59AD">
                  <w:rPr>
                    <w:b/>
                    <w:spacing w:val="-3"/>
                    <w:sz w:val="22"/>
                  </w:rPr>
                  <w:t xml:space="preserve"> w Kaliszu</w:t>
                </w:r>
              </w:p>
              <w:p w:rsidR="004C14A7" w:rsidRDefault="0060233B" w:rsidP="00512280">
                <w:pPr>
                  <w:rPr>
                    <w:b/>
                    <w:spacing w:val="-3"/>
                    <w:sz w:val="22"/>
                  </w:rPr>
                </w:pPr>
                <w:r>
                  <w:rPr>
                    <w:b/>
                    <w:spacing w:val="-3"/>
                    <w:sz w:val="20"/>
                    <w:szCs w:val="20"/>
                  </w:rPr>
                  <w:t>E</w:t>
                </w:r>
                <w:r w:rsidR="00532218">
                  <w:rPr>
                    <w:b/>
                    <w:spacing w:val="-3"/>
                    <w:sz w:val="20"/>
                    <w:szCs w:val="20"/>
                  </w:rPr>
                  <w:t xml:space="preserve">dukacja artystyczna w zakresie sztuk plastycznych </w:t>
                </w:r>
              </w:p>
              <w:p w:rsidR="00580810" w:rsidRPr="00CB59AD" w:rsidRDefault="00580810" w:rsidP="00512280">
                <w:pPr>
                  <w:rPr>
                    <w:sz w:val="22"/>
                  </w:rPr>
                </w:pPr>
              </w:p>
            </w:txbxContent>
          </v:textbox>
        </v:shape>
      </w:pict>
    </w:r>
    <w:r w:rsidR="00E01214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28575</wp:posOffset>
          </wp:positionV>
          <wp:extent cx="7560310" cy="1265555"/>
          <wp:effectExtent l="19050" t="0" r="2540" b="0"/>
          <wp:wrapNone/>
          <wp:docPr id="7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B9F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1" w:rsidRDefault="002824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23C57"/>
    <w:multiLevelType w:val="hybridMultilevel"/>
    <w:tmpl w:val="379CD55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611CC0"/>
    <w:multiLevelType w:val="hybridMultilevel"/>
    <w:tmpl w:val="371E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E292E"/>
    <w:multiLevelType w:val="hybridMultilevel"/>
    <w:tmpl w:val="EF1C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644F"/>
    <w:multiLevelType w:val="hybridMultilevel"/>
    <w:tmpl w:val="029A4E68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D270E79"/>
    <w:multiLevelType w:val="hybridMultilevel"/>
    <w:tmpl w:val="CE9239D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D251E0"/>
    <w:multiLevelType w:val="hybridMultilevel"/>
    <w:tmpl w:val="FB7A1270"/>
    <w:lvl w:ilvl="0" w:tplc="4190865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530400"/>
    <w:multiLevelType w:val="hybridMultilevel"/>
    <w:tmpl w:val="356E35B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57555"/>
    <w:multiLevelType w:val="hybridMultilevel"/>
    <w:tmpl w:val="02A4A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D7C2D"/>
    <w:multiLevelType w:val="hybridMultilevel"/>
    <w:tmpl w:val="40D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14FF"/>
    <w:multiLevelType w:val="hybridMultilevel"/>
    <w:tmpl w:val="CBAE7FCC"/>
    <w:lvl w:ilvl="0" w:tplc="57386F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0370"/>
    <w:rsid w:val="00001A1D"/>
    <w:rsid w:val="00002AAB"/>
    <w:rsid w:val="00011653"/>
    <w:rsid w:val="00013C1D"/>
    <w:rsid w:val="00024534"/>
    <w:rsid w:val="000251FC"/>
    <w:rsid w:val="00035CA5"/>
    <w:rsid w:val="0004161F"/>
    <w:rsid w:val="00044F8F"/>
    <w:rsid w:val="00045879"/>
    <w:rsid w:val="00051515"/>
    <w:rsid w:val="00054CFF"/>
    <w:rsid w:val="00080F6A"/>
    <w:rsid w:val="000860E1"/>
    <w:rsid w:val="00092652"/>
    <w:rsid w:val="000A26B2"/>
    <w:rsid w:val="000A5C1F"/>
    <w:rsid w:val="000A7833"/>
    <w:rsid w:val="000B3026"/>
    <w:rsid w:val="000C0ED5"/>
    <w:rsid w:val="000C64D5"/>
    <w:rsid w:val="000D74F0"/>
    <w:rsid w:val="000F5925"/>
    <w:rsid w:val="00114DBC"/>
    <w:rsid w:val="00116698"/>
    <w:rsid w:val="00117955"/>
    <w:rsid w:val="00122CAC"/>
    <w:rsid w:val="00126CE6"/>
    <w:rsid w:val="00127C9E"/>
    <w:rsid w:val="00130C73"/>
    <w:rsid w:val="00133F37"/>
    <w:rsid w:val="00134604"/>
    <w:rsid w:val="00143BA0"/>
    <w:rsid w:val="00152936"/>
    <w:rsid w:val="00157E5C"/>
    <w:rsid w:val="001631E4"/>
    <w:rsid w:val="00167FE3"/>
    <w:rsid w:val="00170319"/>
    <w:rsid w:val="00170363"/>
    <w:rsid w:val="0017059B"/>
    <w:rsid w:val="001A0353"/>
    <w:rsid w:val="001B0D0F"/>
    <w:rsid w:val="001B2AE3"/>
    <w:rsid w:val="001E2D35"/>
    <w:rsid w:val="001E6E7D"/>
    <w:rsid w:val="001F3A8D"/>
    <w:rsid w:val="001F4F26"/>
    <w:rsid w:val="0020295D"/>
    <w:rsid w:val="00211743"/>
    <w:rsid w:val="002217BA"/>
    <w:rsid w:val="00221A91"/>
    <w:rsid w:val="00221DA1"/>
    <w:rsid w:val="0023558B"/>
    <w:rsid w:val="002437E6"/>
    <w:rsid w:val="0025686B"/>
    <w:rsid w:val="00264486"/>
    <w:rsid w:val="00267CD0"/>
    <w:rsid w:val="00280331"/>
    <w:rsid w:val="002824D1"/>
    <w:rsid w:val="002961CC"/>
    <w:rsid w:val="002A0F8A"/>
    <w:rsid w:val="002B2B27"/>
    <w:rsid w:val="002C079D"/>
    <w:rsid w:val="002C47C9"/>
    <w:rsid w:val="002D1F12"/>
    <w:rsid w:val="002D2E2F"/>
    <w:rsid w:val="002D3BFF"/>
    <w:rsid w:val="002D40C7"/>
    <w:rsid w:val="002D4582"/>
    <w:rsid w:val="002E297B"/>
    <w:rsid w:val="002E4375"/>
    <w:rsid w:val="0030489A"/>
    <w:rsid w:val="00321702"/>
    <w:rsid w:val="0032776D"/>
    <w:rsid w:val="00330CE6"/>
    <w:rsid w:val="00333D2F"/>
    <w:rsid w:val="003426EF"/>
    <w:rsid w:val="00342864"/>
    <w:rsid w:val="0035673C"/>
    <w:rsid w:val="003704AE"/>
    <w:rsid w:val="003758AF"/>
    <w:rsid w:val="0038461E"/>
    <w:rsid w:val="0038496B"/>
    <w:rsid w:val="00387EBF"/>
    <w:rsid w:val="00394221"/>
    <w:rsid w:val="00396C63"/>
    <w:rsid w:val="003A4188"/>
    <w:rsid w:val="003A60AE"/>
    <w:rsid w:val="003A6182"/>
    <w:rsid w:val="003B05FB"/>
    <w:rsid w:val="003B1286"/>
    <w:rsid w:val="003C079F"/>
    <w:rsid w:val="003C09DD"/>
    <w:rsid w:val="003C2248"/>
    <w:rsid w:val="003E1409"/>
    <w:rsid w:val="003F4CA4"/>
    <w:rsid w:val="004036CF"/>
    <w:rsid w:val="00404218"/>
    <w:rsid w:val="0042028B"/>
    <w:rsid w:val="00422294"/>
    <w:rsid w:val="0042596E"/>
    <w:rsid w:val="00436F12"/>
    <w:rsid w:val="004511B1"/>
    <w:rsid w:val="00454579"/>
    <w:rsid w:val="00461AA6"/>
    <w:rsid w:val="00464249"/>
    <w:rsid w:val="00467BD8"/>
    <w:rsid w:val="00472FC4"/>
    <w:rsid w:val="0048228F"/>
    <w:rsid w:val="00483259"/>
    <w:rsid w:val="00484433"/>
    <w:rsid w:val="00487ECD"/>
    <w:rsid w:val="004901F8"/>
    <w:rsid w:val="004A45F7"/>
    <w:rsid w:val="004B1B8E"/>
    <w:rsid w:val="004B1E24"/>
    <w:rsid w:val="004B33F8"/>
    <w:rsid w:val="004C0DB7"/>
    <w:rsid w:val="004C14A7"/>
    <w:rsid w:val="004C706B"/>
    <w:rsid w:val="004C7E50"/>
    <w:rsid w:val="004D4815"/>
    <w:rsid w:val="004D6494"/>
    <w:rsid w:val="005070EB"/>
    <w:rsid w:val="00512280"/>
    <w:rsid w:val="0051615A"/>
    <w:rsid w:val="00532218"/>
    <w:rsid w:val="00535827"/>
    <w:rsid w:val="00540555"/>
    <w:rsid w:val="00553FBC"/>
    <w:rsid w:val="00566AD7"/>
    <w:rsid w:val="00566E85"/>
    <w:rsid w:val="00572702"/>
    <w:rsid w:val="00577A1C"/>
    <w:rsid w:val="00580810"/>
    <w:rsid w:val="005943CA"/>
    <w:rsid w:val="00595F3D"/>
    <w:rsid w:val="005A3EDE"/>
    <w:rsid w:val="005B28A6"/>
    <w:rsid w:val="005C1F6F"/>
    <w:rsid w:val="005E05D1"/>
    <w:rsid w:val="005E518F"/>
    <w:rsid w:val="0060233B"/>
    <w:rsid w:val="006101CC"/>
    <w:rsid w:val="00613462"/>
    <w:rsid w:val="00617A05"/>
    <w:rsid w:val="00621BBC"/>
    <w:rsid w:val="00625441"/>
    <w:rsid w:val="00630BF3"/>
    <w:rsid w:val="00645649"/>
    <w:rsid w:val="00645AD4"/>
    <w:rsid w:val="00646C16"/>
    <w:rsid w:val="00665594"/>
    <w:rsid w:val="00670F00"/>
    <w:rsid w:val="00672C1F"/>
    <w:rsid w:val="0068196E"/>
    <w:rsid w:val="006922A0"/>
    <w:rsid w:val="00694A1B"/>
    <w:rsid w:val="00695AC0"/>
    <w:rsid w:val="006A524C"/>
    <w:rsid w:val="006A6171"/>
    <w:rsid w:val="006B1DA5"/>
    <w:rsid w:val="006B5FCB"/>
    <w:rsid w:val="006C1861"/>
    <w:rsid w:val="006C7848"/>
    <w:rsid w:val="006D23EA"/>
    <w:rsid w:val="00702CE7"/>
    <w:rsid w:val="00705CAD"/>
    <w:rsid w:val="00715845"/>
    <w:rsid w:val="00716C37"/>
    <w:rsid w:val="00723464"/>
    <w:rsid w:val="00737BFA"/>
    <w:rsid w:val="00740810"/>
    <w:rsid w:val="00741969"/>
    <w:rsid w:val="00746011"/>
    <w:rsid w:val="00751B9F"/>
    <w:rsid w:val="00753C74"/>
    <w:rsid w:val="00754C36"/>
    <w:rsid w:val="00785E58"/>
    <w:rsid w:val="00797963"/>
    <w:rsid w:val="007A173C"/>
    <w:rsid w:val="007B3803"/>
    <w:rsid w:val="007B49EE"/>
    <w:rsid w:val="007B6C5B"/>
    <w:rsid w:val="007E0BF4"/>
    <w:rsid w:val="007E47F6"/>
    <w:rsid w:val="007F080E"/>
    <w:rsid w:val="007F3DE6"/>
    <w:rsid w:val="007F65F0"/>
    <w:rsid w:val="008031AC"/>
    <w:rsid w:val="00826B46"/>
    <w:rsid w:val="008316B3"/>
    <w:rsid w:val="00834D18"/>
    <w:rsid w:val="00836539"/>
    <w:rsid w:val="008378A6"/>
    <w:rsid w:val="00843A56"/>
    <w:rsid w:val="0084554D"/>
    <w:rsid w:val="008549A5"/>
    <w:rsid w:val="0086088D"/>
    <w:rsid w:val="008615F3"/>
    <w:rsid w:val="008676BA"/>
    <w:rsid w:val="0087330E"/>
    <w:rsid w:val="00880B8E"/>
    <w:rsid w:val="0089085E"/>
    <w:rsid w:val="008B6E7F"/>
    <w:rsid w:val="008C65C5"/>
    <w:rsid w:val="008D37C9"/>
    <w:rsid w:val="009006F3"/>
    <w:rsid w:val="00900EA1"/>
    <w:rsid w:val="00910293"/>
    <w:rsid w:val="009208C3"/>
    <w:rsid w:val="00922427"/>
    <w:rsid w:val="00924B9E"/>
    <w:rsid w:val="009371AC"/>
    <w:rsid w:val="009409F6"/>
    <w:rsid w:val="00943110"/>
    <w:rsid w:val="00944A30"/>
    <w:rsid w:val="00946372"/>
    <w:rsid w:val="00950626"/>
    <w:rsid w:val="009521C5"/>
    <w:rsid w:val="00952EA4"/>
    <w:rsid w:val="0095571A"/>
    <w:rsid w:val="009711F1"/>
    <w:rsid w:val="00976345"/>
    <w:rsid w:val="00982D45"/>
    <w:rsid w:val="009831B3"/>
    <w:rsid w:val="009941EB"/>
    <w:rsid w:val="00996CE7"/>
    <w:rsid w:val="009A0FD5"/>
    <w:rsid w:val="009A7B48"/>
    <w:rsid w:val="009D1DD4"/>
    <w:rsid w:val="009D59B5"/>
    <w:rsid w:val="009E56B9"/>
    <w:rsid w:val="009E71E9"/>
    <w:rsid w:val="009F5362"/>
    <w:rsid w:val="00A079A0"/>
    <w:rsid w:val="00A104A4"/>
    <w:rsid w:val="00A27DBD"/>
    <w:rsid w:val="00A30FD8"/>
    <w:rsid w:val="00A31BF6"/>
    <w:rsid w:val="00A32F30"/>
    <w:rsid w:val="00A42911"/>
    <w:rsid w:val="00A50A3F"/>
    <w:rsid w:val="00A5490D"/>
    <w:rsid w:val="00A716DD"/>
    <w:rsid w:val="00A9026D"/>
    <w:rsid w:val="00A95648"/>
    <w:rsid w:val="00AB763D"/>
    <w:rsid w:val="00AC10E6"/>
    <w:rsid w:val="00AD1601"/>
    <w:rsid w:val="00AD4D55"/>
    <w:rsid w:val="00AD62C0"/>
    <w:rsid w:val="00AE025D"/>
    <w:rsid w:val="00AE0EAD"/>
    <w:rsid w:val="00AE48E9"/>
    <w:rsid w:val="00B03138"/>
    <w:rsid w:val="00B07C2B"/>
    <w:rsid w:val="00B17633"/>
    <w:rsid w:val="00B20187"/>
    <w:rsid w:val="00B2118D"/>
    <w:rsid w:val="00B24A28"/>
    <w:rsid w:val="00B250D3"/>
    <w:rsid w:val="00B31EFD"/>
    <w:rsid w:val="00B35A0B"/>
    <w:rsid w:val="00B36E3C"/>
    <w:rsid w:val="00B52CF1"/>
    <w:rsid w:val="00B54607"/>
    <w:rsid w:val="00B55CDD"/>
    <w:rsid w:val="00B56CB3"/>
    <w:rsid w:val="00B6507D"/>
    <w:rsid w:val="00B65E05"/>
    <w:rsid w:val="00B704D3"/>
    <w:rsid w:val="00B7218B"/>
    <w:rsid w:val="00B73FC9"/>
    <w:rsid w:val="00B7739E"/>
    <w:rsid w:val="00B91357"/>
    <w:rsid w:val="00BA412C"/>
    <w:rsid w:val="00BA45BE"/>
    <w:rsid w:val="00BA4F54"/>
    <w:rsid w:val="00BA4F6B"/>
    <w:rsid w:val="00BA54E6"/>
    <w:rsid w:val="00BB1B05"/>
    <w:rsid w:val="00BC724F"/>
    <w:rsid w:val="00BD70AC"/>
    <w:rsid w:val="00BE1966"/>
    <w:rsid w:val="00BF0E8A"/>
    <w:rsid w:val="00BF13E4"/>
    <w:rsid w:val="00C00370"/>
    <w:rsid w:val="00C305DC"/>
    <w:rsid w:val="00C3498D"/>
    <w:rsid w:val="00C4147A"/>
    <w:rsid w:val="00C42248"/>
    <w:rsid w:val="00C42918"/>
    <w:rsid w:val="00C61818"/>
    <w:rsid w:val="00C676C1"/>
    <w:rsid w:val="00C71100"/>
    <w:rsid w:val="00C743A5"/>
    <w:rsid w:val="00C76AC3"/>
    <w:rsid w:val="00C82D1C"/>
    <w:rsid w:val="00C937DE"/>
    <w:rsid w:val="00C9791C"/>
    <w:rsid w:val="00CA2549"/>
    <w:rsid w:val="00CA5A48"/>
    <w:rsid w:val="00CB3015"/>
    <w:rsid w:val="00CB59AD"/>
    <w:rsid w:val="00CB7FCD"/>
    <w:rsid w:val="00CC162A"/>
    <w:rsid w:val="00CC3987"/>
    <w:rsid w:val="00CD2EF2"/>
    <w:rsid w:val="00CD3446"/>
    <w:rsid w:val="00CD4E1C"/>
    <w:rsid w:val="00CE0D1E"/>
    <w:rsid w:val="00CE6DDC"/>
    <w:rsid w:val="00CF6880"/>
    <w:rsid w:val="00D1380C"/>
    <w:rsid w:val="00D270FB"/>
    <w:rsid w:val="00D331D8"/>
    <w:rsid w:val="00D477A6"/>
    <w:rsid w:val="00D510B4"/>
    <w:rsid w:val="00D62F82"/>
    <w:rsid w:val="00DB4087"/>
    <w:rsid w:val="00DB6065"/>
    <w:rsid w:val="00DC3338"/>
    <w:rsid w:val="00DC41C0"/>
    <w:rsid w:val="00DD5284"/>
    <w:rsid w:val="00DE3912"/>
    <w:rsid w:val="00DF1C2D"/>
    <w:rsid w:val="00DF6EAF"/>
    <w:rsid w:val="00E01214"/>
    <w:rsid w:val="00E03053"/>
    <w:rsid w:val="00E07A8D"/>
    <w:rsid w:val="00E15759"/>
    <w:rsid w:val="00E2340E"/>
    <w:rsid w:val="00E3078D"/>
    <w:rsid w:val="00E320E6"/>
    <w:rsid w:val="00E374FC"/>
    <w:rsid w:val="00E375BD"/>
    <w:rsid w:val="00E41EEE"/>
    <w:rsid w:val="00E54DF5"/>
    <w:rsid w:val="00E57EE9"/>
    <w:rsid w:val="00E601D9"/>
    <w:rsid w:val="00E70613"/>
    <w:rsid w:val="00E751AF"/>
    <w:rsid w:val="00E872AC"/>
    <w:rsid w:val="00E9268F"/>
    <w:rsid w:val="00E9306E"/>
    <w:rsid w:val="00E9463B"/>
    <w:rsid w:val="00E96667"/>
    <w:rsid w:val="00E97440"/>
    <w:rsid w:val="00EA3CCB"/>
    <w:rsid w:val="00EA4D17"/>
    <w:rsid w:val="00EA50AE"/>
    <w:rsid w:val="00EA7F79"/>
    <w:rsid w:val="00EB1E2B"/>
    <w:rsid w:val="00EB4AE4"/>
    <w:rsid w:val="00EC02C4"/>
    <w:rsid w:val="00EC383C"/>
    <w:rsid w:val="00EC4027"/>
    <w:rsid w:val="00ED7291"/>
    <w:rsid w:val="00EE1741"/>
    <w:rsid w:val="00EE561F"/>
    <w:rsid w:val="00EE60B0"/>
    <w:rsid w:val="00EF5697"/>
    <w:rsid w:val="00F144D4"/>
    <w:rsid w:val="00F210E0"/>
    <w:rsid w:val="00F27DD4"/>
    <w:rsid w:val="00F27E59"/>
    <w:rsid w:val="00F321E0"/>
    <w:rsid w:val="00F45BFB"/>
    <w:rsid w:val="00F50C6C"/>
    <w:rsid w:val="00F72841"/>
    <w:rsid w:val="00F76775"/>
    <w:rsid w:val="00F776E6"/>
    <w:rsid w:val="00F843C3"/>
    <w:rsid w:val="00F84EB6"/>
    <w:rsid w:val="00F93097"/>
    <w:rsid w:val="00F97993"/>
    <w:rsid w:val="00FB03C2"/>
    <w:rsid w:val="00FB6568"/>
    <w:rsid w:val="00FB728A"/>
    <w:rsid w:val="00FD4B5B"/>
    <w:rsid w:val="00FE1C13"/>
    <w:rsid w:val="00FE30F4"/>
    <w:rsid w:val="00FE3556"/>
    <w:rsid w:val="00FF6C16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customStyle="1" w:styleId="Standard">
    <w:name w:val="Standard"/>
    <w:rsid w:val="00321702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7A8D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customStyle="1" w:styleId="Default">
    <w:name w:val="Default"/>
    <w:rsid w:val="006A5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B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amu.edu.pl/kierunki-studio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a.amu.edu.pl/dla-kandydata/oferta/kierunek-edukacja-artystyczna-w-zakresie-sztuk-plastyczny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krutacja.amu.edu.pl/kierunki-studi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krutacja.plastyka@amu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krutacja.plastyka@amu.edu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7D11-B709-4C98-B2D9-F83F9843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godsz</cp:lastModifiedBy>
  <cp:revision>4</cp:revision>
  <cp:lastPrinted>2020-05-08T11:13:00Z</cp:lastPrinted>
  <dcterms:created xsi:type="dcterms:W3CDTF">2025-05-22T20:26:00Z</dcterms:created>
  <dcterms:modified xsi:type="dcterms:W3CDTF">2025-05-23T14:15:00Z</dcterms:modified>
</cp:coreProperties>
</file>